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6C" w:rsidRDefault="0055136C" w:rsidP="00A80D96">
      <w:pPr>
        <w:spacing w:after="0" w:line="240" w:lineRule="auto"/>
        <w:rPr>
          <w:rFonts w:ascii="Calibri" w:eastAsia="Calibri" w:hAnsi="Calibri" w:cs="Times New Roman"/>
          <w:b/>
          <w:i/>
          <w:szCs w:val="28"/>
        </w:rPr>
      </w:pPr>
    </w:p>
    <w:p w:rsidR="0055136C" w:rsidRDefault="0055136C" w:rsidP="00A80D96">
      <w:pPr>
        <w:spacing w:after="0" w:line="240" w:lineRule="auto"/>
        <w:rPr>
          <w:rFonts w:ascii="Calibri" w:eastAsia="Calibri" w:hAnsi="Calibri" w:cs="Times New Roman"/>
          <w:b/>
          <w:i/>
          <w:szCs w:val="28"/>
        </w:rPr>
      </w:pPr>
    </w:p>
    <w:p w:rsidR="00040B6D" w:rsidRDefault="00040B6D" w:rsidP="00040B6D">
      <w:pPr>
        <w:spacing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«Принято»                                                                      «Утверждаю»</w:t>
      </w:r>
    </w:p>
    <w:p w:rsidR="00040B6D" w:rsidRDefault="00040B6D" w:rsidP="00040B6D">
      <w:pPr>
        <w:spacing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    Советом Учреждения                                              Заведующая МКДОУ</w:t>
      </w:r>
    </w:p>
    <w:p w:rsidR="00040B6D" w:rsidRDefault="00040B6D" w:rsidP="00040B6D">
      <w:pPr>
        <w:spacing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    Протокол №                                                            «Детский сад с. Кадиркент»</w:t>
      </w:r>
    </w:p>
    <w:p w:rsidR="00040B6D" w:rsidRDefault="00040B6D" w:rsidP="00040B6D">
      <w:pPr>
        <w:spacing w:after="0" w:line="240" w:lineRule="auto"/>
        <w:rPr>
          <w:b/>
          <w:i/>
          <w:szCs w:val="28"/>
        </w:rPr>
      </w:pPr>
      <w:r>
        <w:rPr>
          <w:b/>
          <w:i/>
          <w:sz w:val="28"/>
          <w:szCs w:val="28"/>
        </w:rPr>
        <w:t xml:space="preserve">   «____» ____________ 20___г.                         </w:t>
      </w:r>
      <w:r>
        <w:rPr>
          <w:b/>
          <w:i/>
          <w:szCs w:val="28"/>
        </w:rPr>
        <w:t>_____________ Закарьяева Р.И.</w:t>
      </w:r>
    </w:p>
    <w:p w:rsidR="00040B6D" w:rsidRDefault="00040B6D" w:rsidP="00040B6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«____» ___________</w:t>
      </w:r>
      <w:r>
        <w:rPr>
          <w:b/>
          <w:i/>
          <w:sz w:val="28"/>
          <w:szCs w:val="28"/>
        </w:rPr>
        <w:t>20____ г</w:t>
      </w:r>
    </w:p>
    <w:p w:rsidR="00A80D96" w:rsidRDefault="00A80D96" w:rsidP="00040B6D">
      <w:pPr>
        <w:pStyle w:val="a3"/>
        <w:spacing w:after="0"/>
        <w:rPr>
          <w:rFonts w:ascii="Verdana" w:hAnsi="Verdana"/>
          <w:color w:val="000000"/>
        </w:rPr>
      </w:pPr>
    </w:p>
    <w:p w:rsidR="00A80D96" w:rsidRPr="007052BA" w:rsidRDefault="00A80D96" w:rsidP="00A80D96">
      <w:pPr>
        <w:pStyle w:val="a3"/>
        <w:rPr>
          <w:rFonts w:ascii="Verdana" w:hAnsi="Verdana"/>
          <w:color w:val="000000"/>
        </w:rPr>
      </w:pPr>
    </w:p>
    <w:p w:rsidR="005336A1" w:rsidRPr="00EF1F1D" w:rsidRDefault="005336A1" w:rsidP="00A80D96">
      <w:pPr>
        <w:pStyle w:val="330"/>
        <w:keepNext/>
        <w:keepLines/>
        <w:shd w:val="clear" w:color="auto" w:fill="auto"/>
        <w:spacing w:before="0" w:after="0" w:line="240" w:lineRule="auto"/>
        <w:jc w:val="left"/>
        <w:rPr>
          <w:rStyle w:val="51"/>
          <w:rFonts w:eastAsiaTheme="minorEastAsia"/>
          <w:sz w:val="32"/>
          <w:szCs w:val="28"/>
        </w:rPr>
      </w:pPr>
      <w:r w:rsidRPr="00EF1F1D">
        <w:rPr>
          <w:b/>
          <w:sz w:val="32"/>
        </w:rPr>
        <w:t>Должностная инструкция</w:t>
      </w:r>
      <w:r w:rsidRPr="00EF1F1D">
        <w:rPr>
          <w:rStyle w:val="51"/>
          <w:rFonts w:eastAsiaTheme="minorEastAsia"/>
          <w:sz w:val="32"/>
          <w:szCs w:val="28"/>
        </w:rPr>
        <w:t xml:space="preserve"> кочегара котельной</w:t>
      </w:r>
    </w:p>
    <w:p w:rsidR="00EF1F1D" w:rsidRPr="00EF1F1D" w:rsidRDefault="00EF1F1D" w:rsidP="00A80D96">
      <w:pPr>
        <w:pStyle w:val="330"/>
        <w:keepNext/>
        <w:keepLines/>
        <w:shd w:val="clear" w:color="auto" w:fill="auto"/>
        <w:spacing w:before="0" w:after="0" w:line="240" w:lineRule="auto"/>
        <w:jc w:val="left"/>
        <w:rPr>
          <w:b/>
          <w:sz w:val="32"/>
        </w:rPr>
      </w:pPr>
    </w:p>
    <w:p w:rsidR="005336A1" w:rsidRPr="00EF1F1D" w:rsidRDefault="005336A1" w:rsidP="00A80D96">
      <w:pPr>
        <w:pStyle w:val="50"/>
        <w:keepNext/>
        <w:keepLines/>
        <w:shd w:val="clear" w:color="auto" w:fill="auto"/>
        <w:spacing w:line="240" w:lineRule="auto"/>
        <w:ind w:firstLine="700"/>
        <w:jc w:val="left"/>
        <w:rPr>
          <w:b/>
          <w:i/>
          <w:color w:val="FF0000"/>
          <w:sz w:val="28"/>
          <w:szCs w:val="28"/>
        </w:rPr>
      </w:pPr>
      <w:bookmarkStart w:id="0" w:name="bookmark20"/>
      <w:r w:rsidRPr="00EF1F1D">
        <w:rPr>
          <w:b/>
          <w:i/>
          <w:color w:val="FF0000"/>
          <w:sz w:val="28"/>
          <w:szCs w:val="28"/>
        </w:rPr>
        <w:t>1. Общие положения:</w:t>
      </w:r>
      <w:bookmarkEnd w:id="0"/>
    </w:p>
    <w:p w:rsidR="009E27FA" w:rsidRDefault="00A80D96" w:rsidP="009E27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2E90">
        <w:rPr>
          <w:rStyle w:val="51"/>
          <w:rFonts w:eastAsiaTheme="minorEastAsia"/>
          <w:b w:val="0"/>
          <w:sz w:val="28"/>
          <w:szCs w:val="28"/>
        </w:rPr>
        <w:t xml:space="preserve">1.1.   </w:t>
      </w:r>
      <w:r w:rsidR="005336A1" w:rsidRPr="00E62E90">
        <w:rPr>
          <w:rStyle w:val="51"/>
          <w:rFonts w:eastAsiaTheme="minorEastAsia"/>
          <w:b w:val="0"/>
          <w:sz w:val="28"/>
          <w:szCs w:val="28"/>
        </w:rPr>
        <w:t>Кочегар котельной</w:t>
      </w:r>
      <w:r w:rsidR="00937D8F">
        <w:t xml:space="preserve"> </w:t>
      </w:r>
      <w:r w:rsidR="00937D8F" w:rsidRPr="00937D8F">
        <w:rPr>
          <w:rFonts w:ascii="Times New Roman" w:hAnsi="Times New Roman" w:cs="Times New Roman"/>
          <w:sz w:val="28"/>
        </w:rPr>
        <w:t>относится к категории</w:t>
      </w:r>
      <w:r w:rsidR="00937D8F">
        <w:rPr>
          <w:rFonts w:ascii="Times New Roman" w:hAnsi="Times New Roman" w:cs="Times New Roman"/>
          <w:sz w:val="28"/>
        </w:rPr>
        <w:t xml:space="preserve">  </w:t>
      </w:r>
      <w:r w:rsidR="00937D8F" w:rsidRPr="00937D8F">
        <w:rPr>
          <w:rFonts w:ascii="Times New Roman" w:hAnsi="Times New Roman" w:cs="Times New Roman"/>
          <w:sz w:val="28"/>
        </w:rPr>
        <w:t>рабочих.</w:t>
      </w:r>
    </w:p>
    <w:p w:rsidR="005336A1" w:rsidRPr="009E27FA" w:rsidRDefault="00937D8F" w:rsidP="009E27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96" w:rsidRPr="00E62E90">
        <w:rPr>
          <w:rFonts w:ascii="Times New Roman" w:hAnsi="Times New Roman" w:cs="Times New Roman"/>
          <w:sz w:val="28"/>
          <w:szCs w:val="28"/>
        </w:rPr>
        <w:t xml:space="preserve">1.2.  </w:t>
      </w:r>
      <w:r w:rsidR="005336A1" w:rsidRPr="00E62E90">
        <w:rPr>
          <w:rFonts w:ascii="Times New Roman" w:hAnsi="Times New Roman" w:cs="Times New Roman"/>
          <w:sz w:val="28"/>
          <w:szCs w:val="28"/>
        </w:rPr>
        <w:t>Кочегар котел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назначается на должность </w:t>
      </w:r>
      <w:r w:rsidR="005336A1" w:rsidRPr="00E62E90">
        <w:rPr>
          <w:rFonts w:ascii="Times New Roman" w:hAnsi="Times New Roman" w:cs="Times New Roman"/>
          <w:sz w:val="28"/>
          <w:szCs w:val="28"/>
        </w:rPr>
        <w:t>освобождается</w:t>
      </w:r>
      <w:proofErr w:type="gramEnd"/>
      <w:r w:rsidR="005336A1" w:rsidRPr="00E62E90">
        <w:rPr>
          <w:rFonts w:ascii="Times New Roman" w:hAnsi="Times New Roman" w:cs="Times New Roman"/>
          <w:sz w:val="28"/>
          <w:szCs w:val="28"/>
        </w:rPr>
        <w:t xml:space="preserve"> от нее приказом заведующей ДОУ.</w:t>
      </w:r>
    </w:p>
    <w:p w:rsidR="005336A1" w:rsidRPr="00E62E90" w:rsidRDefault="005336A1" w:rsidP="009E27FA">
      <w:pPr>
        <w:pStyle w:val="a5"/>
        <w:numPr>
          <w:ilvl w:val="1"/>
          <w:numId w:val="4"/>
        </w:numPr>
        <w:tabs>
          <w:tab w:val="left" w:pos="2204"/>
        </w:tabs>
        <w:spacing w:after="0" w:line="240" w:lineRule="auto"/>
        <w:ind w:left="567" w:right="420" w:hanging="567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На должность кочегара котельной назначается лицо, без предъявле</w:t>
      </w:r>
      <w:r w:rsidRPr="00E62E90">
        <w:rPr>
          <w:rFonts w:ascii="Times New Roman" w:hAnsi="Times New Roman" w:cs="Times New Roman"/>
          <w:sz w:val="28"/>
          <w:szCs w:val="28"/>
        </w:rPr>
        <w:softHyphen/>
        <w:t>ния требований к образованию и стажу работы.</w:t>
      </w:r>
    </w:p>
    <w:p w:rsidR="005336A1" w:rsidRPr="00E62E90" w:rsidRDefault="00A80D96" w:rsidP="009E27FA">
      <w:pPr>
        <w:tabs>
          <w:tab w:val="left" w:pos="2142"/>
        </w:tabs>
        <w:spacing w:after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1.4.   </w:t>
      </w:r>
      <w:r w:rsidR="005336A1" w:rsidRPr="00E62E90">
        <w:rPr>
          <w:rFonts w:ascii="Times New Roman" w:hAnsi="Times New Roman" w:cs="Times New Roman"/>
          <w:sz w:val="28"/>
          <w:szCs w:val="28"/>
        </w:rPr>
        <w:t xml:space="preserve">Кочегар котельной руководствуется </w:t>
      </w:r>
      <w:proofErr w:type="gramStart"/>
      <w:r w:rsidR="005336A1" w:rsidRPr="00E62E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36A1" w:rsidRPr="00E62E90">
        <w:rPr>
          <w:rFonts w:ascii="Times New Roman" w:hAnsi="Times New Roman" w:cs="Times New Roman"/>
          <w:sz w:val="28"/>
          <w:szCs w:val="28"/>
        </w:rPr>
        <w:t xml:space="preserve"> своей трудовой деятельности: </w:t>
      </w:r>
    </w:p>
    <w:p w:rsidR="005336A1" w:rsidRPr="00937D8F" w:rsidRDefault="005336A1" w:rsidP="009E27FA">
      <w:pPr>
        <w:pStyle w:val="a5"/>
        <w:numPr>
          <w:ilvl w:val="0"/>
          <w:numId w:val="5"/>
        </w:numPr>
        <w:tabs>
          <w:tab w:val="left" w:pos="2142"/>
        </w:tabs>
        <w:spacing w:after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нормативно-правовыми актами, а также инструкциями и методиче</w:t>
      </w:r>
      <w:r w:rsidRPr="00E62E90">
        <w:rPr>
          <w:rFonts w:ascii="Times New Roman" w:hAnsi="Times New Roman" w:cs="Times New Roman"/>
          <w:sz w:val="28"/>
          <w:szCs w:val="28"/>
        </w:rPr>
        <w:softHyphen/>
        <w:t xml:space="preserve">скими </w:t>
      </w:r>
      <w:r w:rsidR="00A80D96" w:rsidRPr="00E62E90">
        <w:rPr>
          <w:rFonts w:ascii="Times New Roman" w:hAnsi="Times New Roman" w:cs="Times New Roman"/>
          <w:sz w:val="28"/>
          <w:szCs w:val="28"/>
        </w:rPr>
        <w:t xml:space="preserve">  </w:t>
      </w:r>
      <w:r w:rsidRPr="00937D8F">
        <w:rPr>
          <w:rFonts w:ascii="Times New Roman" w:hAnsi="Times New Roman" w:cs="Times New Roman"/>
          <w:sz w:val="28"/>
          <w:szCs w:val="28"/>
        </w:rPr>
        <w:t>рекомендациями, регламентирующими деятельность в сфере обслуживания и</w:t>
      </w:r>
      <w:r w:rsidR="00A80D96" w:rsidRPr="00937D8F">
        <w:rPr>
          <w:rFonts w:ascii="Times New Roman" w:hAnsi="Times New Roman" w:cs="Times New Roman"/>
          <w:sz w:val="28"/>
          <w:szCs w:val="28"/>
        </w:rPr>
        <w:t xml:space="preserve">  </w:t>
      </w:r>
      <w:r w:rsidRPr="00937D8F">
        <w:rPr>
          <w:rFonts w:ascii="Times New Roman" w:hAnsi="Times New Roman" w:cs="Times New Roman"/>
          <w:sz w:val="28"/>
          <w:szCs w:val="28"/>
        </w:rPr>
        <w:t>эксплуатации котельных и оборудования котель</w:t>
      </w:r>
      <w:r w:rsidRPr="00937D8F">
        <w:rPr>
          <w:rFonts w:ascii="Times New Roman" w:hAnsi="Times New Roman" w:cs="Times New Roman"/>
          <w:sz w:val="28"/>
          <w:szCs w:val="28"/>
        </w:rPr>
        <w:softHyphen/>
        <w:t>ных;</w:t>
      </w:r>
    </w:p>
    <w:p w:rsidR="005336A1" w:rsidRPr="00E62E90" w:rsidRDefault="005336A1" w:rsidP="00A80D96">
      <w:pPr>
        <w:pStyle w:val="a5"/>
        <w:numPr>
          <w:ilvl w:val="0"/>
          <w:numId w:val="5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уставом предприятия;</w:t>
      </w:r>
    </w:p>
    <w:p w:rsidR="005336A1" w:rsidRPr="00E62E90" w:rsidRDefault="005336A1" w:rsidP="00A80D96">
      <w:pPr>
        <w:pStyle w:val="a5"/>
        <w:numPr>
          <w:ilvl w:val="3"/>
          <w:numId w:val="5"/>
        </w:numPr>
        <w:spacing w:after="0" w:line="240" w:lineRule="auto"/>
        <w:ind w:left="709" w:right="740" w:hanging="283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распорядка; </w:t>
      </w:r>
    </w:p>
    <w:p w:rsidR="005336A1" w:rsidRPr="00E62E90" w:rsidRDefault="005336A1" w:rsidP="00A80D96">
      <w:pPr>
        <w:pStyle w:val="a5"/>
        <w:numPr>
          <w:ilvl w:val="3"/>
          <w:numId w:val="5"/>
        </w:numPr>
        <w:spacing w:after="0" w:line="240" w:lineRule="auto"/>
        <w:ind w:left="709" w:right="740" w:hanging="283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приказами и распоряжениями непосредственного руководителя; </w:t>
      </w:r>
    </w:p>
    <w:p w:rsidR="005336A1" w:rsidRPr="00E62E90" w:rsidRDefault="005336A1" w:rsidP="00A80D96">
      <w:pPr>
        <w:pStyle w:val="a5"/>
        <w:numPr>
          <w:ilvl w:val="3"/>
          <w:numId w:val="5"/>
        </w:numPr>
        <w:spacing w:after="0" w:line="240" w:lineRule="auto"/>
        <w:ind w:left="709" w:right="740" w:hanging="283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настоящей должностной инструкцией.</w:t>
      </w:r>
    </w:p>
    <w:p w:rsidR="005336A1" w:rsidRPr="00EF1F1D" w:rsidRDefault="005336A1" w:rsidP="00A80D96">
      <w:pPr>
        <w:pStyle w:val="a5"/>
        <w:numPr>
          <w:ilvl w:val="0"/>
          <w:numId w:val="4"/>
        </w:numPr>
        <w:tabs>
          <w:tab w:val="left" w:pos="2204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1F1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Кочегар котельной должен знать: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устройство и принцип работы водогрейных и паровых котлов различ</w:t>
      </w:r>
      <w:r w:rsidRPr="00E62E90">
        <w:rPr>
          <w:rFonts w:ascii="Times New Roman" w:hAnsi="Times New Roman" w:cs="Times New Roman"/>
          <w:sz w:val="28"/>
          <w:szCs w:val="28"/>
        </w:rPr>
        <w:softHyphen/>
        <w:t>ных систем;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эксплуатационные данные котельного оборудования и механизмов; 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устройство аппаратов автоматического регулирования; 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правила ведения режима работы котельной в зависимости от показа</w:t>
      </w:r>
      <w:r w:rsidRPr="00E62E90">
        <w:rPr>
          <w:rFonts w:ascii="Times New Roman" w:hAnsi="Times New Roman" w:cs="Times New Roman"/>
          <w:sz w:val="28"/>
          <w:szCs w:val="28"/>
        </w:rPr>
        <w:softHyphen/>
        <w:t>ний приборов;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схемы трубопроводных сетей и сигнализации в котельной; 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правила настройки и регулирования контрольно-измерительных при</w:t>
      </w:r>
      <w:r w:rsidRPr="00E62E90">
        <w:rPr>
          <w:rFonts w:ascii="Times New Roman" w:hAnsi="Times New Roman" w:cs="Times New Roman"/>
          <w:sz w:val="28"/>
          <w:szCs w:val="28"/>
        </w:rPr>
        <w:softHyphen/>
        <w:t>боров;</w:t>
      </w:r>
    </w:p>
    <w:p w:rsidR="005336A1" w:rsidRPr="00E62E90" w:rsidRDefault="005336A1" w:rsidP="00A80D96">
      <w:pPr>
        <w:pStyle w:val="a5"/>
        <w:numPr>
          <w:ilvl w:val="3"/>
          <w:numId w:val="6"/>
        </w:numPr>
        <w:spacing w:after="0" w:line="240" w:lineRule="auto"/>
        <w:ind w:left="1276" w:right="420" w:hanging="425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55136C" w:rsidRPr="00E62E90" w:rsidRDefault="00937D8F" w:rsidP="00E62E90">
      <w:pPr>
        <w:pStyle w:val="3"/>
        <w:shd w:val="clear" w:color="auto" w:fill="auto"/>
        <w:tabs>
          <w:tab w:val="left" w:pos="1424"/>
        </w:tabs>
        <w:spacing w:line="240" w:lineRule="auto"/>
        <w:ind w:righ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Кочегар </w:t>
      </w:r>
      <w:r w:rsidR="009E27FA" w:rsidRPr="00E62E90">
        <w:rPr>
          <w:sz w:val="28"/>
          <w:szCs w:val="28"/>
        </w:rPr>
        <w:t xml:space="preserve">котельной </w:t>
      </w:r>
      <w:r w:rsidR="005336A1" w:rsidRPr="00E62E90">
        <w:rPr>
          <w:sz w:val="28"/>
          <w:szCs w:val="28"/>
        </w:rPr>
        <w:t>подчиняется непосредственно заведующему ДОУ или лицу его заменяющему.</w:t>
      </w:r>
    </w:p>
    <w:p w:rsidR="005336A1" w:rsidRPr="00E62E90" w:rsidRDefault="005336A1" w:rsidP="00E62E90">
      <w:pPr>
        <w:pStyle w:val="3"/>
        <w:shd w:val="clear" w:color="auto" w:fill="auto"/>
        <w:tabs>
          <w:tab w:val="left" w:pos="1486"/>
        </w:tabs>
        <w:spacing w:line="240" w:lineRule="auto"/>
        <w:ind w:right="380" w:firstLine="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На время отсутствия кочегара котельной (болезнь, отпуск и пр.) его обязанности исполняет лицо, назначенное в установленном порядке, несу</w:t>
      </w:r>
      <w:r w:rsidRPr="00E62E90">
        <w:rPr>
          <w:sz w:val="28"/>
          <w:szCs w:val="28"/>
        </w:rPr>
        <w:softHyphen/>
        <w:t>щее полную ответственность за их надлежащее исполнение.</w:t>
      </w:r>
    </w:p>
    <w:p w:rsidR="00937D8F" w:rsidRDefault="00937D8F" w:rsidP="00937D8F">
      <w:pPr>
        <w:pStyle w:val="50"/>
        <w:keepNext/>
        <w:keepLines/>
        <w:shd w:val="clear" w:color="auto" w:fill="auto"/>
        <w:tabs>
          <w:tab w:val="left" w:pos="387"/>
        </w:tabs>
        <w:spacing w:line="240" w:lineRule="auto"/>
        <w:ind w:left="816" w:firstLine="0"/>
        <w:jc w:val="left"/>
        <w:rPr>
          <w:b/>
          <w:i/>
          <w:color w:val="FF0000"/>
          <w:sz w:val="28"/>
          <w:szCs w:val="28"/>
        </w:rPr>
      </w:pPr>
      <w:bookmarkStart w:id="1" w:name="bookmark21"/>
    </w:p>
    <w:p w:rsidR="005336A1" w:rsidRPr="00EF1F1D" w:rsidRDefault="005336A1" w:rsidP="00E62E90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line="240" w:lineRule="auto"/>
        <w:jc w:val="left"/>
        <w:rPr>
          <w:b/>
          <w:i/>
          <w:color w:val="FF0000"/>
          <w:sz w:val="28"/>
          <w:szCs w:val="28"/>
        </w:rPr>
      </w:pPr>
      <w:r w:rsidRPr="00EF1F1D">
        <w:rPr>
          <w:b/>
          <w:i/>
          <w:color w:val="FF0000"/>
          <w:sz w:val="28"/>
          <w:szCs w:val="28"/>
        </w:rPr>
        <w:t>Функции</w:t>
      </w:r>
      <w:bookmarkEnd w:id="1"/>
    </w:p>
    <w:p w:rsidR="005336A1" w:rsidRDefault="005336A1" w:rsidP="00A80D96">
      <w:pPr>
        <w:pStyle w:val="3"/>
        <w:shd w:val="clear" w:color="auto" w:fill="auto"/>
        <w:spacing w:line="240" w:lineRule="auto"/>
        <w:ind w:left="440" w:right="380" w:firstLine="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 xml:space="preserve">Основное назначение должности кочегара - отопление зданий, сооружений в </w:t>
      </w:r>
      <w:r w:rsidR="00E62E90">
        <w:rPr>
          <w:sz w:val="28"/>
          <w:szCs w:val="28"/>
        </w:rPr>
        <w:t>дневное и</w:t>
      </w:r>
      <w:r w:rsidRPr="00E62E90">
        <w:rPr>
          <w:sz w:val="28"/>
          <w:szCs w:val="28"/>
        </w:rPr>
        <w:t xml:space="preserve"> </w:t>
      </w:r>
      <w:r w:rsidR="00E62E90">
        <w:rPr>
          <w:sz w:val="28"/>
          <w:szCs w:val="28"/>
        </w:rPr>
        <w:t xml:space="preserve">ночное </w:t>
      </w:r>
      <w:r w:rsidRPr="00E62E90">
        <w:rPr>
          <w:sz w:val="28"/>
          <w:szCs w:val="28"/>
        </w:rPr>
        <w:t xml:space="preserve"> время.</w:t>
      </w:r>
    </w:p>
    <w:p w:rsidR="00040B6D" w:rsidRPr="00E62E90" w:rsidRDefault="00040B6D" w:rsidP="00A80D96">
      <w:pPr>
        <w:pStyle w:val="3"/>
        <w:shd w:val="clear" w:color="auto" w:fill="auto"/>
        <w:spacing w:line="240" w:lineRule="auto"/>
        <w:ind w:left="440" w:right="380" w:firstLine="0"/>
        <w:jc w:val="left"/>
        <w:rPr>
          <w:sz w:val="28"/>
          <w:szCs w:val="28"/>
        </w:rPr>
      </w:pPr>
    </w:p>
    <w:p w:rsidR="00E62E90" w:rsidRPr="00EF1F1D" w:rsidRDefault="005336A1" w:rsidP="00E62E90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line="240" w:lineRule="auto"/>
        <w:jc w:val="left"/>
        <w:rPr>
          <w:color w:val="FF0000"/>
          <w:sz w:val="28"/>
          <w:szCs w:val="28"/>
        </w:rPr>
      </w:pPr>
      <w:bookmarkStart w:id="2" w:name="bookmark22"/>
      <w:r w:rsidRPr="00EF1F1D">
        <w:rPr>
          <w:b/>
          <w:i/>
          <w:color w:val="FF0000"/>
          <w:sz w:val="28"/>
          <w:szCs w:val="28"/>
        </w:rPr>
        <w:t>Должностные обязанности</w:t>
      </w:r>
      <w:r w:rsidRPr="00EF1F1D">
        <w:rPr>
          <w:color w:val="FF0000"/>
          <w:sz w:val="28"/>
          <w:szCs w:val="28"/>
        </w:rPr>
        <w:t>:</w:t>
      </w:r>
      <w:bookmarkEnd w:id="2"/>
    </w:p>
    <w:p w:rsidR="005336A1" w:rsidRDefault="005336A1" w:rsidP="00E62E90">
      <w:pPr>
        <w:pStyle w:val="50"/>
        <w:keepNext/>
        <w:keepLines/>
        <w:shd w:val="clear" w:color="auto" w:fill="auto"/>
        <w:tabs>
          <w:tab w:val="left" w:pos="380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 xml:space="preserve"> Кочегар котельной обязан выполнять следующие должностные обя</w:t>
      </w:r>
      <w:r w:rsidRPr="00E62E90">
        <w:rPr>
          <w:sz w:val="28"/>
          <w:szCs w:val="28"/>
        </w:rPr>
        <w:softHyphen/>
        <w:t>занности:</w:t>
      </w:r>
    </w:p>
    <w:p w:rsidR="00B4432D" w:rsidRPr="00B4432D" w:rsidRDefault="00B4432D" w:rsidP="00937D8F">
      <w:pPr>
        <w:pStyle w:val="50"/>
        <w:keepNext/>
        <w:keepLines/>
        <w:numPr>
          <w:ilvl w:val="0"/>
          <w:numId w:val="15"/>
        </w:numPr>
        <w:shd w:val="clear" w:color="auto" w:fill="auto"/>
        <w:tabs>
          <w:tab w:val="left" w:pos="380"/>
        </w:tabs>
        <w:spacing w:line="240" w:lineRule="auto"/>
        <w:jc w:val="left"/>
        <w:rPr>
          <w:sz w:val="32"/>
          <w:szCs w:val="28"/>
        </w:rPr>
      </w:pPr>
      <w:r w:rsidRPr="00B4432D">
        <w:rPr>
          <w:sz w:val="28"/>
        </w:rPr>
        <w:t>проверяет целостность отопительной системы, наличие противопожарного инвентаря</w:t>
      </w:r>
      <w:r>
        <w:rPr>
          <w:sz w:val="28"/>
        </w:rPr>
        <w:t>;</w:t>
      </w:r>
    </w:p>
    <w:p w:rsidR="005336A1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07"/>
        </w:tabs>
        <w:spacing w:line="240" w:lineRule="auto"/>
        <w:ind w:right="38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обслуживание водогрейных котлов. В период отопительного се</w:t>
      </w:r>
      <w:r w:rsidRPr="00E62E90">
        <w:rPr>
          <w:sz w:val="28"/>
          <w:szCs w:val="28"/>
        </w:rPr>
        <w:softHyphen/>
        <w:t>зона осуществляет контроль за работой отопительной системы. Следит за количеством воды в расширительном баке и в случае необходимости доливает его до необходимого уровня. Осуще</w:t>
      </w:r>
      <w:r w:rsidRPr="00E62E90">
        <w:rPr>
          <w:sz w:val="28"/>
          <w:szCs w:val="28"/>
        </w:rPr>
        <w:softHyphen/>
        <w:t>ствляет включение и выключение системы согласно распоряже</w:t>
      </w:r>
      <w:r w:rsidRPr="00E62E90">
        <w:rPr>
          <w:sz w:val="28"/>
          <w:szCs w:val="28"/>
        </w:rPr>
        <w:softHyphen/>
        <w:t>ния заведующей или лиц его заменяющих</w:t>
      </w:r>
      <w:r w:rsidR="00B4432D">
        <w:rPr>
          <w:sz w:val="28"/>
          <w:szCs w:val="28"/>
        </w:rPr>
        <w:t>;</w:t>
      </w:r>
    </w:p>
    <w:p w:rsidR="00B4432D" w:rsidRPr="00B4432D" w:rsidRDefault="00B4432D" w:rsidP="00937D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4432D">
        <w:rPr>
          <w:rFonts w:ascii="Times New Roman" w:hAnsi="Times New Roman" w:cs="Times New Roman"/>
          <w:sz w:val="28"/>
        </w:rPr>
        <w:t xml:space="preserve">совершает наружный и внутренний обход отопительной системы, проверяя качество подаваемого тепла в группы и помещения </w:t>
      </w:r>
      <w:r>
        <w:rPr>
          <w:rFonts w:ascii="Times New Roman" w:hAnsi="Times New Roman" w:cs="Times New Roman"/>
          <w:sz w:val="28"/>
        </w:rPr>
        <w:t xml:space="preserve">МКДОУ </w:t>
      </w:r>
      <w:r w:rsidRPr="00B4432D">
        <w:rPr>
          <w:rFonts w:ascii="Times New Roman" w:hAnsi="Times New Roman" w:cs="Times New Roman"/>
          <w:sz w:val="28"/>
        </w:rPr>
        <w:t xml:space="preserve"> (не менее трех раз за смену); </w:t>
      </w:r>
    </w:p>
    <w:p w:rsidR="00B4432D" w:rsidRPr="00B4432D" w:rsidRDefault="00B4432D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07"/>
        </w:tabs>
        <w:spacing w:line="240" w:lineRule="auto"/>
        <w:ind w:right="380"/>
        <w:jc w:val="left"/>
        <w:rPr>
          <w:sz w:val="32"/>
          <w:szCs w:val="28"/>
        </w:rPr>
      </w:pPr>
      <w:r w:rsidRPr="00B4432D">
        <w:rPr>
          <w:sz w:val="28"/>
        </w:rPr>
        <w:t>соблюдает правила ТБ при обслуживании электроприборов.</w:t>
      </w:r>
    </w:p>
    <w:p w:rsidR="00B4432D" w:rsidRPr="00937D8F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07"/>
        </w:tabs>
        <w:spacing w:line="240" w:lineRule="auto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переключение питательных линий;</w:t>
      </w:r>
    </w:p>
    <w:p w:rsidR="005336A1" w:rsidRPr="00E62E90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07"/>
        </w:tabs>
        <w:spacing w:line="240" w:lineRule="auto"/>
        <w:ind w:right="38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включение и выключение автоматической аппаратуры питания котлов;</w:t>
      </w:r>
    </w:p>
    <w:p w:rsidR="005336A1" w:rsidRPr="00E62E90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05"/>
        </w:tabs>
        <w:spacing w:line="240" w:lineRule="auto"/>
        <w:ind w:right="38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профилактический осмотр котлов, их вспомогательных меха</w:t>
      </w:r>
      <w:r w:rsidRPr="00E62E90">
        <w:rPr>
          <w:sz w:val="28"/>
          <w:szCs w:val="28"/>
        </w:rPr>
        <w:softHyphen/>
        <w:t>низмов, контрольно-измерительных приборов и участие в плановопредупредительном ремонте котлоагрегатов;</w:t>
      </w:r>
    </w:p>
    <w:p w:rsidR="005336A1" w:rsidRPr="00E62E90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750"/>
        </w:tabs>
        <w:spacing w:line="240" w:lineRule="auto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по окончании отопительного сезона необходимо удалить шлак, промыть котел и очистить от накипи согласно п. 6. инструкции по эксплуатации.</w:t>
      </w:r>
    </w:p>
    <w:p w:rsidR="005336A1" w:rsidRDefault="005336A1" w:rsidP="00937D8F">
      <w:pPr>
        <w:pStyle w:val="3"/>
        <w:numPr>
          <w:ilvl w:val="0"/>
          <w:numId w:val="7"/>
        </w:numPr>
        <w:shd w:val="clear" w:color="auto" w:fill="auto"/>
        <w:tabs>
          <w:tab w:val="left" w:pos="2010"/>
        </w:tabs>
        <w:spacing w:line="240" w:lineRule="auto"/>
        <w:ind w:right="38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 xml:space="preserve">приемка котлов и их вспомогательных механизмов из ремонта и подготовка их к работе. </w:t>
      </w:r>
    </w:p>
    <w:p w:rsidR="00B4432D" w:rsidRPr="0055136C" w:rsidRDefault="00B4432D" w:rsidP="00937D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b/>
        </w:rPr>
        <w:t>4.1</w:t>
      </w:r>
      <w:r w:rsidRPr="00B4432D">
        <w:rPr>
          <w:b/>
        </w:rPr>
        <w:t xml:space="preserve">. </w:t>
      </w:r>
      <w:r w:rsidR="0055136C" w:rsidRPr="0055136C">
        <w:rPr>
          <w:rFonts w:ascii="Times New Roman" w:hAnsi="Times New Roman" w:cs="Times New Roman"/>
          <w:sz w:val="28"/>
        </w:rPr>
        <w:t xml:space="preserve">Кочегар </w:t>
      </w:r>
      <w:r w:rsidRPr="0055136C">
        <w:rPr>
          <w:rFonts w:ascii="Times New Roman" w:hAnsi="Times New Roman" w:cs="Times New Roman"/>
          <w:sz w:val="28"/>
        </w:rPr>
        <w:t xml:space="preserve">обязан соблюдать требования правил внутреннего распорядка: </w:t>
      </w:r>
    </w:p>
    <w:p w:rsidR="00B4432D" w:rsidRPr="0055136C" w:rsidRDefault="00B4432D" w:rsidP="00937D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соблюдать дисциплину; </w:t>
      </w:r>
    </w:p>
    <w:p w:rsidR="00B4432D" w:rsidRPr="0055136C" w:rsidRDefault="00B4432D" w:rsidP="00937D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бережно относиться к оборудованию, инструментам, приборам, материалам, спецодежде; </w:t>
      </w:r>
    </w:p>
    <w:p w:rsidR="00B4432D" w:rsidRPr="0055136C" w:rsidRDefault="00B4432D" w:rsidP="0055136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содержать в чистоте рабочее место; </w:t>
      </w:r>
    </w:p>
    <w:p w:rsidR="00B4432D" w:rsidRPr="0055136C" w:rsidRDefault="00B4432D" w:rsidP="0055136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периодически проходить медосмотры. </w:t>
      </w:r>
    </w:p>
    <w:p w:rsidR="00B4432D" w:rsidRPr="0055136C" w:rsidRDefault="00B4432D" w:rsidP="0004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4.2. На рабочем месте не разрешается употреблять спиртные напитки и наркотические вещества. </w:t>
      </w:r>
    </w:p>
    <w:p w:rsidR="00B4432D" w:rsidRPr="0055136C" w:rsidRDefault="00B4432D" w:rsidP="0004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4.3. Соблюдать правила пожарной безопасности. </w:t>
      </w:r>
    </w:p>
    <w:p w:rsidR="00B4432D" w:rsidRPr="0055136C" w:rsidRDefault="00B4432D" w:rsidP="0004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136C">
        <w:rPr>
          <w:rFonts w:ascii="Times New Roman" w:hAnsi="Times New Roman" w:cs="Times New Roman"/>
          <w:sz w:val="28"/>
        </w:rPr>
        <w:t xml:space="preserve">4.4. Соблюдать правила </w:t>
      </w:r>
      <w:r w:rsidR="0055136C">
        <w:rPr>
          <w:rFonts w:ascii="Times New Roman" w:hAnsi="Times New Roman" w:cs="Times New Roman"/>
          <w:sz w:val="28"/>
        </w:rPr>
        <w:t xml:space="preserve"> </w:t>
      </w:r>
      <w:r w:rsidRPr="0055136C">
        <w:rPr>
          <w:rFonts w:ascii="Times New Roman" w:hAnsi="Times New Roman" w:cs="Times New Roman"/>
          <w:sz w:val="28"/>
        </w:rPr>
        <w:t xml:space="preserve">личной гигиены </w:t>
      </w:r>
      <w:r w:rsidR="0055136C" w:rsidRPr="0055136C">
        <w:rPr>
          <w:rFonts w:ascii="Times New Roman" w:hAnsi="Times New Roman" w:cs="Times New Roman"/>
          <w:sz w:val="28"/>
        </w:rPr>
        <w:t xml:space="preserve">  </w:t>
      </w:r>
    </w:p>
    <w:p w:rsidR="0055136C" w:rsidRPr="00E62E90" w:rsidRDefault="00E62E90" w:rsidP="00040B6D">
      <w:pPr>
        <w:pStyle w:val="3"/>
        <w:shd w:val="clear" w:color="auto" w:fill="auto"/>
        <w:tabs>
          <w:tab w:val="left" w:pos="2014"/>
        </w:tabs>
        <w:spacing w:line="240" w:lineRule="auto"/>
        <w:ind w:righ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55136C">
        <w:rPr>
          <w:sz w:val="28"/>
          <w:szCs w:val="28"/>
        </w:rPr>
        <w:t>5</w:t>
      </w:r>
      <w:r w:rsidR="005336A1" w:rsidRPr="00E62E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36A1" w:rsidRPr="00E62E90">
        <w:rPr>
          <w:sz w:val="28"/>
          <w:szCs w:val="28"/>
        </w:rPr>
        <w:t>Соблюдать все требования техники безопасности и пожарной безопасности.</w:t>
      </w:r>
    </w:p>
    <w:p w:rsidR="005336A1" w:rsidRPr="00E62E90" w:rsidRDefault="00E62E90" w:rsidP="00040B6D">
      <w:pPr>
        <w:pStyle w:val="3"/>
        <w:shd w:val="clear" w:color="auto" w:fill="auto"/>
        <w:tabs>
          <w:tab w:val="left" w:pos="2012"/>
        </w:tabs>
        <w:spacing w:line="240" w:lineRule="auto"/>
        <w:ind w:righ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55136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336A1" w:rsidRPr="00E62E90">
        <w:rPr>
          <w:sz w:val="28"/>
          <w:szCs w:val="28"/>
        </w:rPr>
        <w:t>Помещение, котлы все оборудование котельной и прилегающая территория должны содержаться в исправном состоянии и над</w:t>
      </w:r>
      <w:r w:rsidR="005336A1" w:rsidRPr="00E62E90">
        <w:rPr>
          <w:sz w:val="28"/>
          <w:szCs w:val="28"/>
        </w:rPr>
        <w:softHyphen/>
        <w:t>лежащей чистоте.</w:t>
      </w:r>
    </w:p>
    <w:p w:rsidR="00937D8F" w:rsidRDefault="00E62E90" w:rsidP="00040B6D">
      <w:pPr>
        <w:pStyle w:val="3"/>
        <w:shd w:val="clear" w:color="auto" w:fill="auto"/>
        <w:tabs>
          <w:tab w:val="left" w:pos="2012"/>
        </w:tabs>
        <w:spacing w:line="240" w:lineRule="auto"/>
        <w:ind w:righ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55136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336A1" w:rsidRPr="00E62E90">
        <w:rPr>
          <w:sz w:val="28"/>
          <w:szCs w:val="28"/>
        </w:rPr>
        <w:t xml:space="preserve">Запрещается оставлять котел без постоянного наблюдения со стороны обслуживающего </w:t>
      </w:r>
      <w:proofErr w:type="gramStart"/>
      <w:r w:rsidR="005336A1" w:rsidRPr="00E62E90">
        <w:rPr>
          <w:sz w:val="28"/>
          <w:szCs w:val="28"/>
        </w:rPr>
        <w:t>персонала</w:t>
      </w:r>
      <w:proofErr w:type="gramEnd"/>
      <w:r w:rsidR="005336A1" w:rsidRPr="00E62E90">
        <w:rPr>
          <w:sz w:val="28"/>
          <w:szCs w:val="28"/>
        </w:rPr>
        <w:t xml:space="preserve"> как во время работы котла, так и после его </w:t>
      </w:r>
    </w:p>
    <w:p w:rsidR="005336A1" w:rsidRPr="00937D8F" w:rsidRDefault="005336A1" w:rsidP="00040B6D">
      <w:pPr>
        <w:pStyle w:val="3"/>
        <w:shd w:val="clear" w:color="auto" w:fill="auto"/>
        <w:tabs>
          <w:tab w:val="left" w:pos="2012"/>
        </w:tabs>
        <w:spacing w:line="240" w:lineRule="auto"/>
        <w:ind w:right="380" w:firstLine="0"/>
        <w:jc w:val="left"/>
        <w:rPr>
          <w:sz w:val="28"/>
          <w:szCs w:val="28"/>
        </w:rPr>
      </w:pPr>
      <w:proofErr w:type="gramStart"/>
      <w:r w:rsidRPr="00937D8F">
        <w:rPr>
          <w:sz w:val="28"/>
          <w:szCs w:val="28"/>
        </w:rPr>
        <w:t>остановки (до полного прекращения горения в топке, удаление из нее остатков топлива и снижения давления</w:t>
      </w:r>
      <w:proofErr w:type="gramEnd"/>
    </w:p>
    <w:p w:rsidR="0055136C" w:rsidRDefault="00E62E90" w:rsidP="00040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7D8F">
        <w:rPr>
          <w:rFonts w:ascii="Times New Roman" w:hAnsi="Times New Roman" w:cs="Times New Roman"/>
          <w:sz w:val="28"/>
          <w:szCs w:val="28"/>
        </w:rPr>
        <w:t>4.</w:t>
      </w:r>
      <w:r w:rsidR="0055136C" w:rsidRPr="00937D8F">
        <w:rPr>
          <w:rFonts w:ascii="Times New Roman" w:hAnsi="Times New Roman" w:cs="Times New Roman"/>
          <w:sz w:val="28"/>
          <w:szCs w:val="28"/>
        </w:rPr>
        <w:t>8</w:t>
      </w:r>
      <w:r w:rsidRPr="00937D8F">
        <w:rPr>
          <w:rFonts w:ascii="Times New Roman" w:hAnsi="Times New Roman" w:cs="Times New Roman"/>
          <w:sz w:val="28"/>
          <w:szCs w:val="28"/>
        </w:rPr>
        <w:t xml:space="preserve">. </w:t>
      </w:r>
      <w:r w:rsidR="005336A1" w:rsidRPr="00937D8F">
        <w:rPr>
          <w:rFonts w:ascii="Times New Roman" w:hAnsi="Times New Roman" w:cs="Times New Roman"/>
          <w:sz w:val="28"/>
          <w:szCs w:val="28"/>
        </w:rPr>
        <w:t xml:space="preserve">Выявленные в процессе работы неисправности </w:t>
      </w:r>
      <w:r w:rsidR="0055136C" w:rsidRPr="00937D8F">
        <w:rPr>
          <w:rFonts w:ascii="Times New Roman" w:hAnsi="Times New Roman" w:cs="Times New Roman"/>
          <w:sz w:val="28"/>
        </w:rPr>
        <w:t xml:space="preserve">докладывает об этом лицу, которому он подчинен, представителю администрации.  </w:t>
      </w:r>
    </w:p>
    <w:p w:rsidR="00040B6D" w:rsidRDefault="00040B6D" w:rsidP="00040B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0B6D" w:rsidRDefault="00040B6D" w:rsidP="005513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0B6D" w:rsidRPr="00937D8F" w:rsidRDefault="00040B6D" w:rsidP="005513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6A1" w:rsidRDefault="0055136C" w:rsidP="0055136C">
      <w:pPr>
        <w:pStyle w:val="3"/>
        <w:shd w:val="clear" w:color="auto" w:fill="auto"/>
        <w:tabs>
          <w:tab w:val="left" w:pos="2010"/>
        </w:tabs>
        <w:spacing w:line="240" w:lineRule="auto"/>
        <w:ind w:right="380" w:firstLine="0"/>
        <w:jc w:val="left"/>
        <w:rPr>
          <w:sz w:val="28"/>
          <w:szCs w:val="28"/>
        </w:rPr>
      </w:pPr>
      <w:r w:rsidRPr="00937D8F">
        <w:rPr>
          <w:sz w:val="28"/>
          <w:szCs w:val="28"/>
        </w:rPr>
        <w:t>Кочегар</w:t>
      </w:r>
      <w:r w:rsidR="005336A1" w:rsidRPr="00937D8F">
        <w:rPr>
          <w:sz w:val="28"/>
          <w:szCs w:val="28"/>
        </w:rPr>
        <w:t xml:space="preserve"> должен прини</w:t>
      </w:r>
      <w:r w:rsidR="005336A1" w:rsidRPr="00937D8F">
        <w:rPr>
          <w:sz w:val="28"/>
          <w:szCs w:val="28"/>
        </w:rPr>
        <w:softHyphen/>
        <w:t>мать немедленные меры к устранению неисправностей, угро</w:t>
      </w:r>
      <w:r w:rsidR="005336A1" w:rsidRPr="00937D8F">
        <w:rPr>
          <w:sz w:val="28"/>
          <w:szCs w:val="28"/>
        </w:rPr>
        <w:softHyphen/>
        <w:t xml:space="preserve">жающих безопасной и безаварийной работе оборудования. Если неисправность устранить собственными силами невозможно, то необходимо сообщить об этом </w:t>
      </w:r>
      <w:proofErr w:type="gramStart"/>
      <w:r w:rsidR="005336A1" w:rsidRPr="00937D8F">
        <w:rPr>
          <w:sz w:val="28"/>
          <w:szCs w:val="28"/>
        </w:rPr>
        <w:t>ответственному</w:t>
      </w:r>
      <w:proofErr w:type="gramEnd"/>
      <w:r w:rsidR="005336A1" w:rsidRPr="00937D8F">
        <w:rPr>
          <w:sz w:val="28"/>
          <w:szCs w:val="28"/>
        </w:rPr>
        <w:t xml:space="preserve"> за исправное со</w:t>
      </w:r>
      <w:r w:rsidR="005336A1" w:rsidRPr="00937D8F">
        <w:rPr>
          <w:sz w:val="28"/>
          <w:szCs w:val="28"/>
        </w:rPr>
        <w:softHyphen/>
        <w:t>стояние и безопасную эксплуатацию котлов, а в аварийных слу</w:t>
      </w:r>
      <w:r w:rsidR="005336A1" w:rsidRPr="00937D8F">
        <w:rPr>
          <w:sz w:val="28"/>
          <w:szCs w:val="28"/>
        </w:rPr>
        <w:softHyphen/>
        <w:t>чаях приостановить работу агрегата.</w:t>
      </w:r>
    </w:p>
    <w:p w:rsidR="00937D8F" w:rsidRPr="00937D8F" w:rsidRDefault="00937D8F" w:rsidP="0055136C">
      <w:pPr>
        <w:pStyle w:val="3"/>
        <w:shd w:val="clear" w:color="auto" w:fill="auto"/>
        <w:tabs>
          <w:tab w:val="left" w:pos="2010"/>
        </w:tabs>
        <w:spacing w:line="240" w:lineRule="auto"/>
        <w:ind w:right="380" w:firstLine="0"/>
        <w:jc w:val="left"/>
        <w:rPr>
          <w:sz w:val="28"/>
          <w:szCs w:val="28"/>
        </w:rPr>
      </w:pPr>
    </w:p>
    <w:p w:rsidR="005336A1" w:rsidRPr="00EF1F1D" w:rsidRDefault="00EF1F1D" w:rsidP="00A80D96">
      <w:pPr>
        <w:pStyle w:val="50"/>
        <w:keepNext/>
        <w:keepLines/>
        <w:shd w:val="clear" w:color="auto" w:fill="auto"/>
        <w:spacing w:line="240" w:lineRule="auto"/>
        <w:ind w:left="20" w:firstLine="0"/>
        <w:jc w:val="left"/>
        <w:rPr>
          <w:b/>
          <w:i/>
          <w:color w:val="FF0000"/>
          <w:sz w:val="28"/>
          <w:szCs w:val="28"/>
        </w:rPr>
      </w:pPr>
      <w:bookmarkStart w:id="3" w:name="bookmark24"/>
      <w:r w:rsidRPr="00EF1F1D">
        <w:rPr>
          <w:b/>
          <w:i/>
          <w:color w:val="FF0000"/>
          <w:sz w:val="28"/>
          <w:szCs w:val="28"/>
        </w:rPr>
        <w:t>5.</w:t>
      </w:r>
      <w:r w:rsidR="005336A1" w:rsidRPr="00EF1F1D">
        <w:rPr>
          <w:b/>
          <w:i/>
          <w:color w:val="FF0000"/>
          <w:sz w:val="28"/>
          <w:szCs w:val="28"/>
        </w:rPr>
        <w:t>Права</w:t>
      </w:r>
      <w:bookmarkEnd w:id="3"/>
    </w:p>
    <w:p w:rsidR="005336A1" w:rsidRPr="009E27FA" w:rsidRDefault="005336A1" w:rsidP="00A80D96">
      <w:pPr>
        <w:pStyle w:val="3"/>
        <w:shd w:val="clear" w:color="auto" w:fill="auto"/>
        <w:spacing w:line="240" w:lineRule="auto"/>
        <w:ind w:left="820" w:hanging="380"/>
        <w:jc w:val="left"/>
        <w:rPr>
          <w:b/>
          <w:i/>
          <w:sz w:val="28"/>
          <w:szCs w:val="28"/>
        </w:rPr>
      </w:pPr>
      <w:r w:rsidRPr="009E27FA">
        <w:rPr>
          <w:b/>
          <w:i/>
          <w:sz w:val="28"/>
          <w:szCs w:val="28"/>
        </w:rPr>
        <w:t>Кочегар котельной имеет право:</w:t>
      </w:r>
    </w:p>
    <w:p w:rsidR="005336A1" w:rsidRPr="00E62E90" w:rsidRDefault="00E62E90" w:rsidP="00E62E90">
      <w:pPr>
        <w:pStyle w:val="3"/>
        <w:numPr>
          <w:ilvl w:val="0"/>
          <w:numId w:val="9"/>
        </w:numPr>
        <w:shd w:val="clear" w:color="auto" w:fill="auto"/>
        <w:tabs>
          <w:tab w:val="left" w:pos="2054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 xml:space="preserve"> Н</w:t>
      </w:r>
      <w:r w:rsidR="005336A1" w:rsidRPr="00E62E90">
        <w:rPr>
          <w:sz w:val="28"/>
          <w:szCs w:val="28"/>
        </w:rPr>
        <w:t>а все предусмотренные законодательством социальные гаран</w:t>
      </w:r>
      <w:r w:rsidR="005336A1" w:rsidRPr="00E62E90">
        <w:rPr>
          <w:sz w:val="28"/>
          <w:szCs w:val="28"/>
        </w:rPr>
        <w:softHyphen/>
        <w:t>тии;</w:t>
      </w:r>
    </w:p>
    <w:p w:rsidR="00EF1F1D" w:rsidRPr="0055136C" w:rsidRDefault="00E62E90" w:rsidP="0055136C">
      <w:pPr>
        <w:pStyle w:val="3"/>
        <w:numPr>
          <w:ilvl w:val="0"/>
          <w:numId w:val="9"/>
        </w:numPr>
        <w:shd w:val="clear" w:color="auto" w:fill="auto"/>
        <w:tabs>
          <w:tab w:val="left" w:pos="2050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Т</w:t>
      </w:r>
      <w:r w:rsidR="005336A1" w:rsidRPr="00E62E90">
        <w:rPr>
          <w:sz w:val="28"/>
          <w:szCs w:val="28"/>
        </w:rPr>
        <w:t>ребовать от руководства организации оказания содействия в исполнении своих должностных обязанностей и осуществлении прав;</w:t>
      </w:r>
    </w:p>
    <w:p w:rsidR="00EF1F1D" w:rsidRPr="00EF1F1D" w:rsidRDefault="00E62E90" w:rsidP="00EF1F1D">
      <w:pPr>
        <w:pStyle w:val="3"/>
        <w:numPr>
          <w:ilvl w:val="0"/>
          <w:numId w:val="9"/>
        </w:numPr>
        <w:shd w:val="clear" w:color="auto" w:fill="auto"/>
        <w:tabs>
          <w:tab w:val="left" w:pos="2052"/>
        </w:tabs>
        <w:spacing w:line="240" w:lineRule="auto"/>
        <w:ind w:right="4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Т</w:t>
      </w:r>
      <w:r w:rsidR="005336A1" w:rsidRPr="00E62E90">
        <w:rPr>
          <w:sz w:val="28"/>
          <w:szCs w:val="28"/>
        </w:rPr>
        <w:t>ребовать создания условий для выполнения служебных обя</w:t>
      </w:r>
      <w:r w:rsidR="005336A1" w:rsidRPr="00E62E90">
        <w:rPr>
          <w:sz w:val="28"/>
          <w:szCs w:val="28"/>
        </w:rPr>
        <w:softHyphen/>
        <w:t>занностей, в том числе предоставления необхо</w:t>
      </w:r>
      <w:r w:rsidR="00EF1F1D">
        <w:rPr>
          <w:sz w:val="28"/>
          <w:szCs w:val="28"/>
        </w:rPr>
        <w:t>димого оборудо</w:t>
      </w:r>
      <w:r w:rsidR="00EF1F1D">
        <w:rPr>
          <w:sz w:val="28"/>
          <w:szCs w:val="28"/>
        </w:rPr>
        <w:softHyphen/>
        <w:t>вания, инвентаря</w:t>
      </w:r>
    </w:p>
    <w:p w:rsidR="005336A1" w:rsidRPr="00E62E90" w:rsidRDefault="00E62E90" w:rsidP="00E62E90">
      <w:pPr>
        <w:pStyle w:val="3"/>
        <w:numPr>
          <w:ilvl w:val="0"/>
          <w:numId w:val="9"/>
        </w:numPr>
        <w:shd w:val="clear" w:color="auto" w:fill="auto"/>
        <w:tabs>
          <w:tab w:val="left" w:pos="2052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З</w:t>
      </w:r>
      <w:r w:rsidR="005336A1" w:rsidRPr="00E62E90">
        <w:rPr>
          <w:sz w:val="28"/>
          <w:szCs w:val="28"/>
        </w:rPr>
        <w:t>накомиться с проектами решений руководства организации, касающимися его деятельности;</w:t>
      </w:r>
    </w:p>
    <w:p w:rsidR="005336A1" w:rsidRPr="00E62E90" w:rsidRDefault="00E62E90" w:rsidP="00EF1F1D">
      <w:pPr>
        <w:pStyle w:val="3"/>
        <w:numPr>
          <w:ilvl w:val="0"/>
          <w:numId w:val="10"/>
        </w:numPr>
        <w:shd w:val="clear" w:color="auto" w:fill="auto"/>
        <w:tabs>
          <w:tab w:val="left" w:pos="2054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В</w:t>
      </w:r>
      <w:r w:rsidR="005336A1" w:rsidRPr="00E62E90">
        <w:rPr>
          <w:sz w:val="28"/>
          <w:szCs w:val="28"/>
        </w:rPr>
        <w:t>носить на рассмотрение руководства организации предложения по улучшению организации и совершенствованию методов вы</w:t>
      </w:r>
      <w:r w:rsidR="005336A1" w:rsidRPr="00E62E90">
        <w:rPr>
          <w:sz w:val="28"/>
          <w:szCs w:val="28"/>
        </w:rPr>
        <w:softHyphen/>
        <w:t>полняемой им работы;</w:t>
      </w:r>
    </w:p>
    <w:p w:rsidR="005336A1" w:rsidRPr="00E62E90" w:rsidRDefault="00E62E90" w:rsidP="00EF1F1D">
      <w:pPr>
        <w:pStyle w:val="3"/>
        <w:numPr>
          <w:ilvl w:val="0"/>
          <w:numId w:val="10"/>
        </w:numPr>
        <w:shd w:val="clear" w:color="auto" w:fill="auto"/>
        <w:tabs>
          <w:tab w:val="left" w:pos="2052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З</w:t>
      </w:r>
      <w:r w:rsidR="005336A1" w:rsidRPr="00E62E90">
        <w:rPr>
          <w:sz w:val="28"/>
          <w:szCs w:val="28"/>
        </w:rPr>
        <w:t>апрашивать лично или по поручению непосредственного руко</w:t>
      </w:r>
      <w:r w:rsidR="005336A1" w:rsidRPr="00E62E90">
        <w:rPr>
          <w:sz w:val="28"/>
          <w:szCs w:val="28"/>
        </w:rPr>
        <w:softHyphen/>
        <w:t>водителя документы, необходимые для выполнения своих должностных обязанностей;</w:t>
      </w:r>
    </w:p>
    <w:p w:rsidR="005336A1" w:rsidRDefault="00E62E90" w:rsidP="00EF1F1D">
      <w:pPr>
        <w:pStyle w:val="3"/>
        <w:numPr>
          <w:ilvl w:val="0"/>
          <w:numId w:val="10"/>
        </w:numPr>
        <w:shd w:val="clear" w:color="auto" w:fill="auto"/>
        <w:tabs>
          <w:tab w:val="left" w:pos="2054"/>
        </w:tabs>
        <w:spacing w:line="240" w:lineRule="auto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П</w:t>
      </w:r>
      <w:r w:rsidR="005336A1" w:rsidRPr="00E62E90">
        <w:rPr>
          <w:sz w:val="28"/>
          <w:szCs w:val="28"/>
        </w:rPr>
        <w:t>овышать свою профессиональную квалификацию.</w:t>
      </w:r>
    </w:p>
    <w:p w:rsidR="00EF1F1D" w:rsidRPr="00E62E90" w:rsidRDefault="00EF1F1D" w:rsidP="00EF1F1D">
      <w:pPr>
        <w:pStyle w:val="3"/>
        <w:shd w:val="clear" w:color="auto" w:fill="auto"/>
        <w:tabs>
          <w:tab w:val="left" w:pos="2054"/>
        </w:tabs>
        <w:spacing w:line="240" w:lineRule="auto"/>
        <w:ind w:left="720" w:firstLine="0"/>
        <w:jc w:val="left"/>
        <w:rPr>
          <w:sz w:val="28"/>
          <w:szCs w:val="28"/>
        </w:rPr>
      </w:pPr>
    </w:p>
    <w:p w:rsidR="005336A1" w:rsidRPr="00E62E90" w:rsidRDefault="005336A1" w:rsidP="00A80D96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362"/>
        </w:tabs>
        <w:spacing w:line="240" w:lineRule="auto"/>
        <w:jc w:val="left"/>
        <w:rPr>
          <w:b/>
          <w:i/>
          <w:sz w:val="28"/>
          <w:szCs w:val="28"/>
        </w:rPr>
      </w:pPr>
      <w:bookmarkStart w:id="4" w:name="bookmark25"/>
      <w:r w:rsidRPr="00E62E90">
        <w:rPr>
          <w:b/>
          <w:i/>
          <w:sz w:val="28"/>
          <w:szCs w:val="28"/>
        </w:rPr>
        <w:t>Взаимоотношения.</w:t>
      </w:r>
      <w:r w:rsidR="00EF1F1D">
        <w:rPr>
          <w:b/>
          <w:i/>
          <w:sz w:val="28"/>
          <w:szCs w:val="28"/>
        </w:rPr>
        <w:t xml:space="preserve"> </w:t>
      </w:r>
      <w:r w:rsidRPr="00E62E90">
        <w:rPr>
          <w:b/>
          <w:i/>
          <w:sz w:val="28"/>
          <w:szCs w:val="28"/>
        </w:rPr>
        <w:t>Связи по должности</w:t>
      </w:r>
      <w:bookmarkEnd w:id="4"/>
    </w:p>
    <w:p w:rsidR="005336A1" w:rsidRPr="009E27FA" w:rsidRDefault="005336A1" w:rsidP="00A80D96">
      <w:pPr>
        <w:pStyle w:val="3"/>
        <w:shd w:val="clear" w:color="auto" w:fill="auto"/>
        <w:spacing w:line="240" w:lineRule="auto"/>
        <w:ind w:left="380" w:firstLine="0"/>
        <w:jc w:val="left"/>
        <w:rPr>
          <w:b/>
          <w:i/>
          <w:sz w:val="28"/>
          <w:szCs w:val="28"/>
        </w:rPr>
      </w:pPr>
      <w:r w:rsidRPr="009E27FA">
        <w:rPr>
          <w:b/>
          <w:i/>
          <w:sz w:val="28"/>
          <w:szCs w:val="28"/>
        </w:rPr>
        <w:t>Кочегар:</w:t>
      </w:r>
    </w:p>
    <w:p w:rsidR="005336A1" w:rsidRPr="00E62E90" w:rsidRDefault="00937D8F" w:rsidP="00EF1F1D">
      <w:pPr>
        <w:pStyle w:val="3"/>
        <w:numPr>
          <w:ilvl w:val="0"/>
          <w:numId w:val="11"/>
        </w:numPr>
        <w:shd w:val="clear" w:color="auto" w:fill="auto"/>
        <w:tabs>
          <w:tab w:val="left" w:pos="1719"/>
        </w:tabs>
        <w:spacing w:line="240" w:lineRule="auto"/>
        <w:ind w:right="420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EF1F1D">
        <w:rPr>
          <w:sz w:val="28"/>
          <w:szCs w:val="28"/>
        </w:rPr>
        <w:t xml:space="preserve">аботает  </w:t>
      </w:r>
      <w:r w:rsidR="005336A1" w:rsidRPr="00E62E90">
        <w:rPr>
          <w:sz w:val="28"/>
          <w:szCs w:val="28"/>
        </w:rPr>
        <w:t>в режиме нормированного рабочего дня (без права сна) по графи</w:t>
      </w:r>
      <w:r w:rsidR="005336A1" w:rsidRPr="00E62E90">
        <w:rPr>
          <w:sz w:val="28"/>
          <w:szCs w:val="28"/>
        </w:rPr>
        <w:softHyphen/>
        <w:t xml:space="preserve">ку,составленному, исходя из 42-часовой рабочей </w:t>
      </w:r>
      <w:r w:rsidR="00EF1F1D" w:rsidRPr="00E62E90">
        <w:rPr>
          <w:sz w:val="28"/>
          <w:szCs w:val="28"/>
        </w:rPr>
        <w:t>недели, и</w:t>
      </w:r>
      <w:r w:rsidR="005336A1" w:rsidRPr="00E62E90">
        <w:rPr>
          <w:sz w:val="28"/>
          <w:szCs w:val="28"/>
        </w:rPr>
        <w:t xml:space="preserve"> утвержденному заведующей ДОУ</w:t>
      </w:r>
      <w:proofErr w:type="gramStart"/>
      <w:r w:rsidR="005336A1" w:rsidRPr="00E62E90">
        <w:rPr>
          <w:sz w:val="28"/>
          <w:szCs w:val="28"/>
        </w:rPr>
        <w:t xml:space="preserve"> .</w:t>
      </w:r>
      <w:proofErr w:type="gramEnd"/>
    </w:p>
    <w:p w:rsidR="00EF1F1D" w:rsidRDefault="00EF1F1D" w:rsidP="00EF1F1D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709" w:right="2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проходит </w:t>
      </w:r>
      <w:r w:rsidR="005336A1" w:rsidRPr="00E62E90">
        <w:rPr>
          <w:sz w:val="28"/>
          <w:szCs w:val="28"/>
        </w:rPr>
        <w:t xml:space="preserve">инструктаж по ТБ и пожарной безопасности </w:t>
      </w:r>
      <w:proofErr w:type="gramStart"/>
      <w:r w:rsidR="005336A1" w:rsidRPr="00E62E90">
        <w:rPr>
          <w:sz w:val="28"/>
          <w:szCs w:val="28"/>
        </w:rPr>
        <w:t>под</w:t>
      </w:r>
      <w:proofErr w:type="gramEnd"/>
      <w:r w:rsidR="005336A1" w:rsidRPr="00E62E90">
        <w:rPr>
          <w:sz w:val="28"/>
          <w:szCs w:val="28"/>
        </w:rPr>
        <w:t xml:space="preserve"> </w:t>
      </w:r>
    </w:p>
    <w:p w:rsidR="005336A1" w:rsidRDefault="00EF1F1D" w:rsidP="00EF1F1D">
      <w:pPr>
        <w:pStyle w:val="3"/>
        <w:shd w:val="clear" w:color="auto" w:fill="auto"/>
        <w:tabs>
          <w:tab w:val="left" w:pos="1134"/>
        </w:tabs>
        <w:spacing w:line="240" w:lineRule="auto"/>
        <w:ind w:left="709" w:right="2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6A1" w:rsidRPr="00E62E90">
        <w:rPr>
          <w:sz w:val="28"/>
          <w:szCs w:val="28"/>
        </w:rPr>
        <w:t>руководством за</w:t>
      </w:r>
      <w:r w:rsidR="005336A1" w:rsidRPr="00E62E90">
        <w:rPr>
          <w:sz w:val="28"/>
          <w:szCs w:val="28"/>
        </w:rPr>
        <w:softHyphen/>
        <w:t>ведующей ДОУ.</w:t>
      </w:r>
    </w:p>
    <w:p w:rsidR="00937D8F" w:rsidRPr="00E62E90" w:rsidRDefault="00937D8F" w:rsidP="00EF1F1D">
      <w:pPr>
        <w:pStyle w:val="3"/>
        <w:shd w:val="clear" w:color="auto" w:fill="auto"/>
        <w:tabs>
          <w:tab w:val="left" w:pos="1134"/>
        </w:tabs>
        <w:spacing w:line="240" w:lineRule="auto"/>
        <w:ind w:left="709" w:right="220" w:firstLine="0"/>
        <w:jc w:val="left"/>
        <w:rPr>
          <w:sz w:val="28"/>
          <w:szCs w:val="28"/>
        </w:rPr>
      </w:pPr>
    </w:p>
    <w:p w:rsidR="005336A1" w:rsidRPr="00E62E90" w:rsidRDefault="005336A1" w:rsidP="00A80D96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365"/>
        </w:tabs>
        <w:spacing w:line="240" w:lineRule="auto"/>
        <w:jc w:val="left"/>
        <w:rPr>
          <w:b/>
          <w:i/>
          <w:sz w:val="28"/>
          <w:szCs w:val="28"/>
        </w:rPr>
      </w:pPr>
      <w:bookmarkStart w:id="5" w:name="bookmark26"/>
      <w:r w:rsidRPr="00E62E90">
        <w:rPr>
          <w:b/>
          <w:i/>
          <w:sz w:val="28"/>
          <w:szCs w:val="28"/>
        </w:rPr>
        <w:t>Ответственность</w:t>
      </w:r>
      <w:bookmarkEnd w:id="5"/>
    </w:p>
    <w:p w:rsidR="005336A1" w:rsidRPr="00E62E90" w:rsidRDefault="00EF1F1D" w:rsidP="00A80D96">
      <w:pPr>
        <w:pStyle w:val="3"/>
        <w:shd w:val="clear" w:color="auto" w:fill="auto"/>
        <w:spacing w:line="240" w:lineRule="auto"/>
        <w:ind w:left="800" w:right="3640" w:hanging="420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="005336A1" w:rsidRPr="00E62E90">
        <w:rPr>
          <w:sz w:val="28"/>
          <w:szCs w:val="28"/>
        </w:rPr>
        <w:t>очегар котельной  несет ответственность:</w:t>
      </w:r>
    </w:p>
    <w:p w:rsidR="0055136C" w:rsidRPr="00937D8F" w:rsidRDefault="005336A1" w:rsidP="00937D8F">
      <w:pPr>
        <w:pStyle w:val="3"/>
        <w:numPr>
          <w:ilvl w:val="0"/>
          <w:numId w:val="17"/>
        </w:numPr>
        <w:shd w:val="clear" w:color="auto" w:fill="auto"/>
        <w:tabs>
          <w:tab w:val="left" w:pos="2045"/>
        </w:tabs>
        <w:spacing w:line="240" w:lineRule="auto"/>
        <w:ind w:right="4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за неисполнение или ненадлежащее исполнение своих долж</w:t>
      </w:r>
      <w:r w:rsidRPr="00E62E90">
        <w:rPr>
          <w:sz w:val="28"/>
          <w:szCs w:val="28"/>
        </w:rPr>
        <w:softHyphen/>
        <w:t>ностных обязанностей, предусмотренных настоящей должно</w:t>
      </w:r>
      <w:r w:rsidRPr="00E62E90">
        <w:rPr>
          <w:sz w:val="28"/>
          <w:szCs w:val="28"/>
        </w:rPr>
        <w:softHyphen/>
        <w:t xml:space="preserve">стной инструкцией, </w:t>
      </w:r>
      <w:r w:rsidR="0055136C" w:rsidRPr="0055136C">
        <w:rPr>
          <w:sz w:val="28"/>
        </w:rPr>
        <w:t xml:space="preserve">привлекается к ответственности согласно с </w:t>
      </w:r>
      <w:r w:rsidR="0055136C" w:rsidRPr="00E62E90">
        <w:rPr>
          <w:sz w:val="28"/>
          <w:szCs w:val="28"/>
        </w:rPr>
        <w:t>трудовым законодательством РФ</w:t>
      </w:r>
      <w:r w:rsidR="0055136C">
        <w:rPr>
          <w:sz w:val="28"/>
          <w:szCs w:val="28"/>
        </w:rPr>
        <w:t>,</w:t>
      </w:r>
    </w:p>
    <w:p w:rsidR="00937D8F" w:rsidRPr="00040B6D" w:rsidRDefault="005336A1" w:rsidP="00040B6D">
      <w:pPr>
        <w:pStyle w:val="3"/>
        <w:numPr>
          <w:ilvl w:val="0"/>
          <w:numId w:val="13"/>
        </w:numPr>
        <w:shd w:val="clear" w:color="auto" w:fill="auto"/>
        <w:tabs>
          <w:tab w:val="left" w:pos="2045"/>
        </w:tabs>
        <w:spacing w:line="240" w:lineRule="auto"/>
        <w:ind w:right="2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за причинение материального ущерба - в пределах, определен</w:t>
      </w:r>
      <w:r w:rsidRPr="00E62E90">
        <w:rPr>
          <w:sz w:val="28"/>
          <w:szCs w:val="28"/>
        </w:rPr>
        <w:softHyphen/>
        <w:t>ных действующим трудовым и гражданским законодательст</w:t>
      </w:r>
      <w:r w:rsidRPr="00E62E90">
        <w:rPr>
          <w:sz w:val="28"/>
          <w:szCs w:val="28"/>
        </w:rPr>
        <w:softHyphen/>
        <w:t>вом РФ;</w:t>
      </w:r>
    </w:p>
    <w:p w:rsidR="005336A1" w:rsidRDefault="005336A1" w:rsidP="00EF1F1D">
      <w:pPr>
        <w:pStyle w:val="3"/>
        <w:numPr>
          <w:ilvl w:val="0"/>
          <w:numId w:val="13"/>
        </w:numPr>
        <w:shd w:val="clear" w:color="auto" w:fill="auto"/>
        <w:tabs>
          <w:tab w:val="left" w:pos="2045"/>
        </w:tabs>
        <w:spacing w:line="240" w:lineRule="auto"/>
        <w:ind w:right="420"/>
        <w:jc w:val="left"/>
        <w:rPr>
          <w:sz w:val="28"/>
          <w:szCs w:val="28"/>
        </w:rPr>
      </w:pPr>
      <w:r w:rsidRPr="00E62E90">
        <w:rPr>
          <w:sz w:val="28"/>
          <w:szCs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уголовным, гражданским законодательст</w:t>
      </w:r>
      <w:r w:rsidRPr="00E62E90">
        <w:rPr>
          <w:sz w:val="28"/>
          <w:szCs w:val="28"/>
        </w:rPr>
        <w:softHyphen/>
        <w:t>вом РФ.</w:t>
      </w:r>
    </w:p>
    <w:p w:rsidR="00040B6D" w:rsidRDefault="00040B6D" w:rsidP="00040B6D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</w:p>
    <w:p w:rsidR="00040B6D" w:rsidRDefault="00040B6D" w:rsidP="00040B6D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</w:p>
    <w:p w:rsidR="00040B6D" w:rsidRPr="00E62E90" w:rsidRDefault="00040B6D" w:rsidP="00040B6D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</w:p>
    <w:p w:rsidR="005336A1" w:rsidRDefault="0055136C" w:rsidP="00A80D96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</w:rPr>
      </w:pPr>
      <w:r w:rsidRPr="0055136C">
        <w:rPr>
          <w:sz w:val="28"/>
        </w:rPr>
        <w:t>За нарушение требований инструкции работник привлекается к ответственности согласно с законодательством России</w:t>
      </w:r>
    </w:p>
    <w:p w:rsidR="0055136C" w:rsidRDefault="0055136C" w:rsidP="00A80D96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</w:rPr>
      </w:pPr>
    </w:p>
    <w:p w:rsidR="0055136C" w:rsidRPr="00E62E90" w:rsidRDefault="0055136C" w:rsidP="00A80D96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</w:p>
    <w:p w:rsidR="009E27FA" w:rsidRPr="0024154F" w:rsidRDefault="009E27FA" w:rsidP="009E27FA">
      <w:pPr>
        <w:rPr>
          <w:rFonts w:ascii="Times New Roman"/>
          <w:b/>
          <w:i/>
          <w:sz w:val="26"/>
          <w:szCs w:val="26"/>
        </w:rPr>
      </w:pPr>
      <w:r w:rsidRPr="0024154F">
        <w:rPr>
          <w:rFonts w:ascii="Times New Roman"/>
          <w:b/>
          <w:i/>
          <w:sz w:val="26"/>
          <w:szCs w:val="26"/>
        </w:rPr>
        <w:t>Должностную</w:t>
      </w:r>
      <w:r w:rsidRPr="0024154F">
        <w:rPr>
          <w:rFonts w:ascii="Times New Roman"/>
          <w:b/>
          <w:i/>
          <w:sz w:val="26"/>
          <w:szCs w:val="26"/>
        </w:rPr>
        <w:t xml:space="preserve"> </w:t>
      </w:r>
      <w:r w:rsidRPr="0024154F">
        <w:rPr>
          <w:rFonts w:ascii="Times New Roman"/>
          <w:b/>
          <w:i/>
          <w:sz w:val="26"/>
          <w:szCs w:val="26"/>
        </w:rPr>
        <w:t>инструкцию</w:t>
      </w:r>
      <w:r w:rsidRPr="0024154F">
        <w:rPr>
          <w:rFonts w:ascii="Times New Roman"/>
          <w:b/>
          <w:i/>
          <w:sz w:val="26"/>
          <w:szCs w:val="26"/>
        </w:rPr>
        <w:t xml:space="preserve"> </w:t>
      </w:r>
      <w:r w:rsidRPr="0024154F">
        <w:rPr>
          <w:rFonts w:ascii="Times New Roman"/>
          <w:b/>
          <w:i/>
          <w:sz w:val="26"/>
          <w:szCs w:val="26"/>
        </w:rPr>
        <w:t>разработал</w:t>
      </w:r>
      <w:r>
        <w:rPr>
          <w:rFonts w:ascii="Times New Roman"/>
          <w:b/>
          <w:i/>
          <w:sz w:val="26"/>
          <w:szCs w:val="26"/>
        </w:rPr>
        <w:t>а</w:t>
      </w:r>
      <w:r w:rsidRPr="0024154F">
        <w:rPr>
          <w:rFonts w:ascii="Times New Roman"/>
          <w:b/>
          <w:i/>
          <w:sz w:val="26"/>
          <w:szCs w:val="26"/>
        </w:rPr>
        <w:t>:      _____________  (</w:t>
      </w:r>
      <w:r w:rsidRPr="0024154F">
        <w:rPr>
          <w:rFonts w:ascii="Times New Roman"/>
          <w:b/>
          <w:i/>
          <w:sz w:val="26"/>
          <w:szCs w:val="26"/>
        </w:rPr>
        <w:t>Закарьяева</w:t>
      </w:r>
      <w:r w:rsidRPr="0024154F">
        <w:rPr>
          <w:rFonts w:ascii="Times New Roman"/>
          <w:b/>
          <w:i/>
          <w:sz w:val="26"/>
          <w:szCs w:val="26"/>
        </w:rPr>
        <w:t xml:space="preserve"> </w:t>
      </w:r>
      <w:r w:rsidRPr="0024154F">
        <w:rPr>
          <w:rFonts w:ascii="Times New Roman"/>
          <w:b/>
          <w:i/>
          <w:sz w:val="26"/>
          <w:szCs w:val="26"/>
        </w:rPr>
        <w:t>Р</w:t>
      </w:r>
      <w:r w:rsidRPr="0024154F">
        <w:rPr>
          <w:rFonts w:ascii="Times New Roman"/>
          <w:b/>
          <w:i/>
          <w:sz w:val="26"/>
          <w:szCs w:val="26"/>
        </w:rPr>
        <w:t>.</w:t>
      </w:r>
      <w:r w:rsidRPr="0024154F">
        <w:rPr>
          <w:rFonts w:ascii="Times New Roman"/>
          <w:b/>
          <w:i/>
          <w:sz w:val="26"/>
          <w:szCs w:val="26"/>
        </w:rPr>
        <w:t>И</w:t>
      </w:r>
      <w:r>
        <w:rPr>
          <w:rFonts w:ascii="Times New Roman"/>
          <w:b/>
          <w:i/>
          <w:sz w:val="26"/>
          <w:szCs w:val="26"/>
        </w:rPr>
        <w:t>)</w:t>
      </w:r>
    </w:p>
    <w:p w:rsidR="009E27FA" w:rsidRPr="0024154F" w:rsidRDefault="009E27FA" w:rsidP="009E27FA">
      <w:pPr>
        <w:shd w:val="clear" w:color="auto" w:fill="FFFFFF"/>
        <w:rPr>
          <w:rFonts w:ascii="Times New Roman"/>
          <w:b/>
          <w:bCs/>
          <w:i/>
          <w:iCs/>
          <w:sz w:val="26"/>
          <w:szCs w:val="26"/>
        </w:rPr>
      </w:pP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>С</w:t>
      </w: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>должностной</w:t>
      </w: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>инструкцией</w:t>
      </w: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 xml:space="preserve"> </w:t>
      </w:r>
      <w:proofErr w:type="gramStart"/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>ознакомлена</w:t>
      </w:r>
      <w:proofErr w:type="gramEnd"/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 xml:space="preserve"> </w:t>
      </w:r>
    </w:p>
    <w:p w:rsidR="009E27FA" w:rsidRPr="009E27FA" w:rsidRDefault="009E27FA" w:rsidP="009E27FA">
      <w:pPr>
        <w:rPr>
          <w:rFonts w:ascii="Times New Roman"/>
          <w:b/>
          <w:i/>
          <w:sz w:val="26"/>
          <w:szCs w:val="26"/>
        </w:rPr>
      </w:pPr>
      <w:r w:rsidRPr="0024154F">
        <w:t xml:space="preserve"> </w:t>
      </w:r>
      <w:proofErr w:type="gramStart"/>
      <w:r w:rsidRPr="0024154F">
        <w:t>«___»</w:t>
      </w:r>
      <w:r>
        <w:t xml:space="preserve">    </w:t>
      </w:r>
      <w:r w:rsidRPr="0024154F">
        <w:t>_____</w:t>
      </w:r>
      <w:r>
        <w:t xml:space="preserve">______      </w:t>
      </w:r>
      <w:r w:rsidRPr="00B40FB0">
        <w:rPr>
          <w:rFonts w:ascii="Times New Roman"/>
          <w:b/>
        </w:rPr>
        <w:t xml:space="preserve">2016 </w:t>
      </w:r>
      <w:r>
        <w:rPr>
          <w:rFonts w:ascii="Times New Roman"/>
          <w:b/>
        </w:rPr>
        <w:t>г</w:t>
      </w:r>
      <w:r>
        <w:rPr>
          <w:rFonts w:ascii="Times New Roman"/>
          <w:b/>
        </w:rPr>
        <w:t xml:space="preserve">.    </w:t>
      </w:r>
      <w:r w:rsidRPr="00B40FB0">
        <w:rPr>
          <w:rFonts w:ascii="Times New Roman"/>
          <w:b/>
        </w:rPr>
        <w:t xml:space="preserve"> _____________  (</w:t>
      </w:r>
      <w:r w:rsidRPr="009E27FA">
        <w:rPr>
          <w:b/>
          <w:i/>
          <w:color w:val="000000"/>
          <w:sz w:val="26"/>
          <w:szCs w:val="26"/>
        </w:rPr>
        <w:t>Магомедова З.А.</w:t>
      </w:r>
      <w:proofErr w:type="gramEnd"/>
    </w:p>
    <w:p w:rsidR="009E27FA" w:rsidRPr="0024154F" w:rsidRDefault="009E27FA" w:rsidP="009E27FA">
      <w:pPr>
        <w:pStyle w:val="Style3"/>
        <w:widowControl/>
        <w:tabs>
          <w:tab w:val="left" w:pos="701"/>
        </w:tabs>
        <w:spacing w:before="115" w:line="264" w:lineRule="exact"/>
        <w:ind w:right="4646"/>
        <w:rPr>
          <w:rFonts w:ascii="Times New Roman"/>
          <w:b/>
          <w:i/>
          <w:sz w:val="26"/>
          <w:szCs w:val="26"/>
        </w:rPr>
      </w:pPr>
    </w:p>
    <w:p w:rsidR="009E27FA" w:rsidRDefault="009E27FA" w:rsidP="009E27FA">
      <w:pPr>
        <w:pStyle w:val="Style3"/>
        <w:widowControl/>
        <w:tabs>
          <w:tab w:val="left" w:pos="701"/>
        </w:tabs>
        <w:spacing w:before="115" w:line="264" w:lineRule="exact"/>
        <w:ind w:right="4646"/>
        <w:rPr>
          <w:rFonts w:ascii="Times New Roman"/>
          <w:b/>
          <w:sz w:val="26"/>
          <w:szCs w:val="26"/>
        </w:rPr>
      </w:pPr>
    </w:p>
    <w:p w:rsidR="005336A1" w:rsidRPr="00E62E90" w:rsidRDefault="005336A1" w:rsidP="00A80D96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</w:p>
    <w:p w:rsidR="005336A1" w:rsidRPr="00E62E90" w:rsidRDefault="005336A1" w:rsidP="00A80D96">
      <w:pPr>
        <w:pStyle w:val="3"/>
        <w:shd w:val="clear" w:color="auto" w:fill="auto"/>
        <w:tabs>
          <w:tab w:val="left" w:pos="2045"/>
        </w:tabs>
        <w:spacing w:line="240" w:lineRule="auto"/>
        <w:ind w:right="420" w:firstLine="0"/>
        <w:jc w:val="left"/>
        <w:rPr>
          <w:sz w:val="28"/>
          <w:szCs w:val="28"/>
        </w:rPr>
      </w:pPr>
      <w:bookmarkStart w:id="6" w:name="_GoBack"/>
      <w:bookmarkEnd w:id="6"/>
    </w:p>
    <w:p w:rsidR="005336A1" w:rsidRPr="00E62E90" w:rsidRDefault="005336A1" w:rsidP="00A80D96">
      <w:pPr>
        <w:rPr>
          <w:rFonts w:ascii="Times New Roman" w:hAnsi="Times New Roman" w:cs="Times New Roman"/>
          <w:sz w:val="28"/>
          <w:szCs w:val="28"/>
        </w:rPr>
      </w:pPr>
    </w:p>
    <w:p w:rsidR="005336A1" w:rsidRPr="00E62E90" w:rsidRDefault="005336A1" w:rsidP="00A80D96">
      <w:pPr>
        <w:rPr>
          <w:rFonts w:ascii="Times New Roman" w:hAnsi="Times New Roman" w:cs="Times New Roman"/>
          <w:sz w:val="28"/>
          <w:szCs w:val="28"/>
        </w:rPr>
      </w:pPr>
    </w:p>
    <w:p w:rsidR="005336A1" w:rsidRPr="00E62E90" w:rsidRDefault="005336A1" w:rsidP="00A80D96">
      <w:pPr>
        <w:rPr>
          <w:rFonts w:ascii="Times New Roman" w:hAnsi="Times New Roman" w:cs="Times New Roman"/>
          <w:sz w:val="28"/>
          <w:szCs w:val="28"/>
        </w:rPr>
      </w:pPr>
    </w:p>
    <w:p w:rsidR="005336A1" w:rsidRPr="00E62E90" w:rsidRDefault="005336A1" w:rsidP="00A80D96">
      <w:pPr>
        <w:rPr>
          <w:rFonts w:ascii="Times New Roman" w:hAnsi="Times New Roman" w:cs="Times New Roman"/>
          <w:sz w:val="28"/>
          <w:szCs w:val="28"/>
        </w:rPr>
      </w:pPr>
    </w:p>
    <w:p w:rsidR="00DB0831" w:rsidRPr="00E62E90" w:rsidRDefault="00DB0831" w:rsidP="00A80D96">
      <w:pPr>
        <w:rPr>
          <w:rFonts w:ascii="Times New Roman" w:hAnsi="Times New Roman" w:cs="Times New Roman"/>
          <w:sz w:val="28"/>
          <w:szCs w:val="28"/>
        </w:rPr>
      </w:pPr>
    </w:p>
    <w:sectPr w:rsidR="00DB0831" w:rsidRPr="00E62E90" w:rsidSect="00EF1F1D">
      <w:pgSz w:w="11906" w:h="16838"/>
      <w:pgMar w:top="720" w:right="720" w:bottom="720" w:left="1560" w:header="708" w:footer="708" w:gutter="0"/>
      <w:pgBorders w:offsetFrom="page">
        <w:top w:val="hypnotic" w:sz="11" w:space="24" w:color="365F91" w:themeColor="accent1" w:themeShade="BF"/>
        <w:left w:val="hypnotic" w:sz="11" w:space="24" w:color="365F91" w:themeColor="accent1" w:themeShade="BF"/>
        <w:bottom w:val="hypnotic" w:sz="11" w:space="24" w:color="365F91" w:themeColor="accent1" w:themeShade="BF"/>
        <w:right w:val="hypnotic" w:sz="1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9"/>
      </v:shape>
    </w:pict>
  </w:numPicBullet>
  <w:abstractNum w:abstractNumId="0">
    <w:nsid w:val="09082BEE"/>
    <w:multiLevelType w:val="hybridMultilevel"/>
    <w:tmpl w:val="11483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04"/>
    <w:multiLevelType w:val="hybridMultilevel"/>
    <w:tmpl w:val="41220F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5F8D"/>
    <w:multiLevelType w:val="hybridMultilevel"/>
    <w:tmpl w:val="DC123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199"/>
    <w:multiLevelType w:val="multilevel"/>
    <w:tmpl w:val="51D6FF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F21F8F"/>
    <w:multiLevelType w:val="multilevel"/>
    <w:tmpl w:val="96FE0AAC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4E4CBD"/>
    <w:multiLevelType w:val="hybridMultilevel"/>
    <w:tmpl w:val="58704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14B5D"/>
    <w:multiLevelType w:val="hybridMultilevel"/>
    <w:tmpl w:val="EF8455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44F47"/>
    <w:multiLevelType w:val="hybridMultilevel"/>
    <w:tmpl w:val="327C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A65AE"/>
    <w:multiLevelType w:val="hybridMultilevel"/>
    <w:tmpl w:val="D67CD7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57E77"/>
    <w:multiLevelType w:val="multilevel"/>
    <w:tmpl w:val="EDD0C5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E36217F"/>
    <w:multiLevelType w:val="hybridMultilevel"/>
    <w:tmpl w:val="740A1524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4E46234E"/>
    <w:multiLevelType w:val="hybridMultilevel"/>
    <w:tmpl w:val="1A7E92AA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C82309A"/>
    <w:multiLevelType w:val="hybridMultilevel"/>
    <w:tmpl w:val="8864C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412"/>
    <w:multiLevelType w:val="hybridMultilevel"/>
    <w:tmpl w:val="B48ACA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33F7F"/>
    <w:multiLevelType w:val="multilevel"/>
    <w:tmpl w:val="54B05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1D86385"/>
    <w:multiLevelType w:val="hybridMultilevel"/>
    <w:tmpl w:val="327C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70BF7"/>
    <w:multiLevelType w:val="multilevel"/>
    <w:tmpl w:val="B3123A7A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A1"/>
    <w:rsid w:val="00040B6D"/>
    <w:rsid w:val="001178E5"/>
    <w:rsid w:val="00520245"/>
    <w:rsid w:val="005336A1"/>
    <w:rsid w:val="0055136C"/>
    <w:rsid w:val="006B480A"/>
    <w:rsid w:val="008E19ED"/>
    <w:rsid w:val="00937D8F"/>
    <w:rsid w:val="009E27FA"/>
    <w:rsid w:val="00A80D96"/>
    <w:rsid w:val="00B32E4E"/>
    <w:rsid w:val="00B4432D"/>
    <w:rsid w:val="00DB0831"/>
    <w:rsid w:val="00E32DD7"/>
    <w:rsid w:val="00E62E90"/>
    <w:rsid w:val="00E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6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336A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6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Заголовок №5_"/>
    <w:basedOn w:val="a0"/>
    <w:link w:val="50"/>
    <w:locked/>
    <w:rsid w:val="005336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Заголовок №5"/>
    <w:basedOn w:val="a"/>
    <w:link w:val="5"/>
    <w:rsid w:val="005336A1"/>
    <w:pPr>
      <w:shd w:val="clear" w:color="auto" w:fill="FFFFFF"/>
      <w:spacing w:after="0" w:line="274" w:lineRule="exact"/>
      <w:ind w:hanging="720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5336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4"/>
    <w:rsid w:val="005336A1"/>
    <w:pPr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аголовок №3 (3)_"/>
    <w:basedOn w:val="a0"/>
    <w:link w:val="330"/>
    <w:locked/>
    <w:rsid w:val="00533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0">
    <w:name w:val="Заголовок №3 (3)"/>
    <w:basedOn w:val="a"/>
    <w:link w:val="33"/>
    <w:rsid w:val="005336A1"/>
    <w:pPr>
      <w:shd w:val="clear" w:color="auto" w:fill="FFFFFF"/>
      <w:spacing w:before="300" w:after="12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 + Полужирный"/>
    <w:basedOn w:val="a0"/>
    <w:rsid w:val="005336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A80D96"/>
    <w:pPr>
      <w:ind w:left="720"/>
      <w:contextualSpacing/>
    </w:pPr>
  </w:style>
  <w:style w:type="paragraph" w:customStyle="1" w:styleId="Style3">
    <w:name w:val="Style3"/>
    <w:basedOn w:val="a"/>
    <w:uiPriority w:val="99"/>
    <w:rsid w:val="009E27FA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9E27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2017-09-04T00:04:00Z</cp:lastPrinted>
  <dcterms:created xsi:type="dcterms:W3CDTF">2016-12-11T01:27:00Z</dcterms:created>
  <dcterms:modified xsi:type="dcterms:W3CDTF">2017-09-04T00:05:00Z</dcterms:modified>
</cp:coreProperties>
</file>